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5951" w:rsidRDefault="004E66E7">
      <w:r>
        <w:rPr>
          <w:noProof/>
          <w:lang w:eastAsia="nl-B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101600</wp:posOffset>
                </wp:positionH>
                <wp:positionV relativeFrom="paragraph">
                  <wp:posOffset>-292100</wp:posOffset>
                </wp:positionV>
                <wp:extent cx="2159000" cy="285750"/>
                <wp:effectExtent l="0" t="0" r="12700" b="19050"/>
                <wp:wrapNone/>
                <wp:docPr id="5" name="Tekstva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90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E66E7" w:rsidRDefault="004E66E7">
                            <w:r>
                              <w:t>Rijmmemory zonder woorden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kstvak 5" o:spid="_x0000_s1026" type="#_x0000_t202" style="position:absolute;margin-left:8pt;margin-top:-23pt;width:170pt;height:22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" fillcolor="white [3201]" strokeweight=".5pt">
                <v:textbox>
                  <w:txbxContent>
                    <w:p w:rsidR="004E66E7" w:rsidRDefault="004E66E7">
                      <w:r>
                        <w:t>Rijmmemory zonder woorden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raster"/>
        <w:tblW w:w="0" w:type="auto"/>
        <w:tblLook w:val="04A0" w:firstRow="1" w:lastRow="0" w:firstColumn="1" w:lastColumn="0" w:noHBand="0" w:noVBand="1"/>
      </w:tblPr>
      <w:tblGrid>
        <w:gridCol w:w="4536"/>
        <w:gridCol w:w="4531"/>
      </w:tblGrid>
      <w:tr w:rsidR="00CE75C4" w:rsidTr="00D55951">
        <w:trPr>
          <w:trHeight w:hRule="exact" w:val="4536"/>
        </w:trPr>
        <w:tc>
          <w:tcPr>
            <w:tcW w:w="4531" w:type="dxa"/>
          </w:tcPr>
          <w:p w:rsidR="00D55951" w:rsidRDefault="00D55951" w:rsidP="00D55951">
            <w:pPr>
              <w:jc w:val="center"/>
            </w:pPr>
            <w:r>
              <w:rPr>
                <w:noProof/>
                <w:lang w:eastAsia="nl-BE"/>
              </w:rPr>
              <w:drawing>
                <wp:inline distT="0" distB="0" distL="0" distR="0" wp14:anchorId="351DDFC9" wp14:editId="2B8B2314">
                  <wp:extent cx="2541181" cy="2179538"/>
                  <wp:effectExtent l="0" t="0" r="0" b="0"/>
                  <wp:docPr id="1" name="Afbeelding 1" descr="Afbeeldingsresultaat voor mui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fbeeldingsresultaat voor mui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322" cy="219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D55951" w:rsidRDefault="00D55951"/>
          <w:p w:rsidR="00D55951" w:rsidRDefault="00D55951"/>
          <w:p w:rsidR="00D55951" w:rsidRDefault="00D55951">
            <w:r>
              <w:rPr>
                <w:noProof/>
                <w:lang w:eastAsia="nl-BE"/>
              </w:rPr>
              <w:t xml:space="preserve">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2306B8A5" wp14:editId="22DF5951">
                  <wp:extent cx="1977655" cy="1977655"/>
                  <wp:effectExtent l="0" t="0" r="3810" b="0"/>
                  <wp:docPr id="2" name="Afbeelding 2" descr="Gerelateerde afbeeld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erelateerde afbeeldi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4529" cy="1984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5951" w:rsidRDefault="00D55951">
            <w:r>
              <w:t xml:space="preserve">   </w:t>
            </w:r>
          </w:p>
          <w:p w:rsidR="00D55951" w:rsidRDefault="00D55951"/>
          <w:p w:rsidR="00D55951" w:rsidRDefault="00D55951"/>
          <w:p w:rsidR="00D55951" w:rsidRDefault="00D55951"/>
        </w:tc>
      </w:tr>
      <w:tr w:rsidR="00CE75C4" w:rsidTr="00D55951">
        <w:tc>
          <w:tcPr>
            <w:tcW w:w="4531" w:type="dxa"/>
          </w:tcPr>
          <w:p w:rsidR="0056524C" w:rsidRPr="0056524C" w:rsidRDefault="0056524C" w:rsidP="0056524C">
            <w:pPr>
              <w:jc w:val="center"/>
              <w:rPr>
                <w:sz w:val="24"/>
              </w:rPr>
            </w:pPr>
          </w:p>
        </w:tc>
        <w:tc>
          <w:tcPr>
            <w:tcW w:w="4531" w:type="dxa"/>
          </w:tcPr>
          <w:p w:rsidR="00D55951" w:rsidRDefault="00D55951">
            <w:pPr>
              <w:rPr>
                <w:sz w:val="24"/>
              </w:rPr>
            </w:pPr>
          </w:p>
          <w:p w:rsidR="008F604C" w:rsidRDefault="008F604C">
            <w:pPr>
              <w:rPr>
                <w:sz w:val="24"/>
              </w:rPr>
            </w:pPr>
          </w:p>
          <w:p w:rsidR="008F604C" w:rsidRPr="0056524C" w:rsidRDefault="008F604C">
            <w:pPr>
              <w:rPr>
                <w:sz w:val="24"/>
              </w:rPr>
            </w:pPr>
          </w:p>
        </w:tc>
      </w:tr>
      <w:tr w:rsidR="00CE75C4" w:rsidTr="00D55951">
        <w:trPr>
          <w:cantSplit/>
          <w:trHeight w:hRule="exact" w:val="4536"/>
        </w:trPr>
        <w:tc>
          <w:tcPr>
            <w:tcW w:w="4531" w:type="dxa"/>
          </w:tcPr>
          <w:p w:rsidR="00D55951" w:rsidRDefault="00D55951">
            <w:pPr>
              <w:rPr>
                <w:noProof/>
                <w:lang w:eastAsia="nl-BE"/>
              </w:rPr>
            </w:pPr>
            <w:r>
              <w:rPr>
                <w:noProof/>
                <w:lang w:eastAsia="nl-BE"/>
              </w:rPr>
              <w:t xml:space="preserve">                 </w:t>
            </w: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r>
              <w:rPr>
                <w:noProof/>
                <w:lang w:eastAsia="nl-BE"/>
              </w:rPr>
              <w:t xml:space="preserve">         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3CDF347A" wp14:editId="57AB4B5A">
                  <wp:extent cx="1233569" cy="1812345"/>
                  <wp:effectExtent l="0" t="0" r="5080" b="0"/>
                  <wp:docPr id="6" name="Afbeelding 6" descr="Afbeeldingsresultaat voor ka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Afbeeldingsresultaat voor ka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616" cy="1828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D55951" w:rsidRDefault="00D55951">
            <w:r>
              <w:t xml:space="preserve">                                                                                            </w:t>
            </w: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r>
              <w:rPr>
                <w:noProof/>
                <w:lang w:eastAsia="nl-BE"/>
              </w:rPr>
              <w:t xml:space="preserve">                     </w:t>
            </w:r>
            <w:r>
              <w:rPr>
                <w:noProof/>
                <w:lang w:eastAsia="nl-BE"/>
              </w:rPr>
              <w:drawing>
                <wp:inline distT="0" distB="0" distL="0" distR="0" wp14:anchorId="2DCC27E5" wp14:editId="08132CEC">
                  <wp:extent cx="1350334" cy="1905856"/>
                  <wp:effectExtent l="0" t="0" r="2540" b="0"/>
                  <wp:docPr id="9" name="Afbeelding 9" descr="Afbeeldingsresultaat voor vaa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Afbeeldingsresultaat voor vaa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17" cy="1968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5951" w:rsidRDefault="00D55951"/>
          <w:p w:rsidR="00D55951" w:rsidRDefault="00D55951"/>
          <w:p w:rsidR="00D55951" w:rsidRDefault="00D55951"/>
          <w:p w:rsidR="00D55951" w:rsidRDefault="00D55951"/>
          <w:p w:rsidR="00D55951" w:rsidRDefault="00D55951"/>
          <w:p w:rsidR="00D55951" w:rsidRDefault="00D55951"/>
          <w:p w:rsidR="00D55951" w:rsidRDefault="00D55951"/>
        </w:tc>
      </w:tr>
      <w:tr w:rsidR="00CE75C4" w:rsidTr="00D55951">
        <w:tc>
          <w:tcPr>
            <w:tcW w:w="4531" w:type="dxa"/>
          </w:tcPr>
          <w:p w:rsidR="0056524C" w:rsidRDefault="0056524C" w:rsidP="0056524C">
            <w:pPr>
              <w:jc w:val="center"/>
              <w:rPr>
                <w:sz w:val="24"/>
                <w:szCs w:val="24"/>
              </w:rPr>
            </w:pPr>
          </w:p>
          <w:p w:rsidR="008F604C" w:rsidRPr="008F604C" w:rsidRDefault="008F604C" w:rsidP="0056524C">
            <w:pPr>
              <w:jc w:val="center"/>
              <w:rPr>
                <w:sz w:val="24"/>
                <w:szCs w:val="24"/>
              </w:rPr>
            </w:pPr>
          </w:p>
          <w:p w:rsidR="008F604C" w:rsidRPr="008F604C" w:rsidRDefault="008F604C" w:rsidP="0056524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531" w:type="dxa"/>
          </w:tcPr>
          <w:p w:rsidR="00D55951" w:rsidRPr="008F604C" w:rsidRDefault="00D55951">
            <w:pPr>
              <w:rPr>
                <w:sz w:val="24"/>
                <w:szCs w:val="24"/>
              </w:rPr>
            </w:pPr>
          </w:p>
        </w:tc>
      </w:tr>
      <w:tr w:rsidR="00CE75C4" w:rsidTr="00D55951">
        <w:trPr>
          <w:trHeight w:hRule="exact" w:val="4536"/>
        </w:trPr>
        <w:tc>
          <w:tcPr>
            <w:tcW w:w="4531" w:type="dxa"/>
          </w:tcPr>
          <w:p w:rsidR="00D55951" w:rsidRDefault="00D55951">
            <w:pPr>
              <w:rPr>
                <w:noProof/>
                <w:lang w:eastAsia="nl-BE"/>
              </w:rPr>
            </w:pPr>
            <w:r>
              <w:lastRenderedPageBreak/>
              <w:t xml:space="preserve"> </w:t>
            </w:r>
          </w:p>
          <w:p w:rsidR="00D55951" w:rsidRDefault="00D55951">
            <w:pPr>
              <w:rPr>
                <w:noProof/>
                <w:lang w:eastAsia="nl-BE"/>
              </w:rPr>
            </w:pPr>
          </w:p>
          <w:p w:rsidR="00D55951" w:rsidRDefault="00D55951">
            <w:r>
              <w:rPr>
                <w:noProof/>
                <w:lang w:eastAsia="nl-BE"/>
              </w:rPr>
              <w:t xml:space="preserve">  </w:t>
            </w:r>
            <w:r>
              <w:rPr>
                <w:noProof/>
                <w:lang w:eastAsia="nl-BE"/>
              </w:rPr>
              <w:drawing>
                <wp:inline distT="0" distB="0" distL="0" distR="0" wp14:anchorId="41AF1220" wp14:editId="30EA8AD8">
                  <wp:extent cx="2470738" cy="2147776"/>
                  <wp:effectExtent l="0" t="0" r="6350" b="5080"/>
                  <wp:docPr id="10" name="Afbeelding 10" descr="Afbeeldingsresultaat voor k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Afbeeldingsresultaat voor k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085" cy="2166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:rsidR="00D55951" w:rsidRDefault="00D55951">
            <w:r>
              <w:t xml:space="preserve"> </w:t>
            </w:r>
          </w:p>
          <w:p w:rsidR="00D55951" w:rsidRDefault="00D55951"/>
          <w:p w:rsidR="00D55951" w:rsidRDefault="00D55951"/>
          <w:p w:rsidR="00D55951" w:rsidRDefault="00D55951">
            <w:r>
              <w:rPr>
                <w:noProof/>
                <w:lang w:eastAsia="nl-BE"/>
              </w:rPr>
              <w:t xml:space="preserve">   </w:t>
            </w:r>
            <w:r>
              <w:rPr>
                <w:noProof/>
                <w:lang w:eastAsia="nl-BE"/>
              </w:rPr>
              <w:drawing>
                <wp:inline distT="0" distB="0" distL="0" distR="0" wp14:anchorId="56067A65" wp14:editId="2068BE8E">
                  <wp:extent cx="2476914" cy="1509197"/>
                  <wp:effectExtent l="0" t="0" r="0" b="0"/>
                  <wp:docPr id="11" name="Afbeelding 11" descr="Afbeeldingsresultaat voor ma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Afbeeldingsresultaat voor ma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953" cy="15195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5951" w:rsidRDefault="00D55951"/>
          <w:p w:rsidR="00D55951" w:rsidRDefault="00D55951"/>
          <w:p w:rsidR="00D55951" w:rsidRDefault="00D55951">
            <w:r>
              <w:t xml:space="preserve">  </w:t>
            </w:r>
          </w:p>
        </w:tc>
      </w:tr>
      <w:tr w:rsidR="00CE75C4" w:rsidTr="00D55951">
        <w:tc>
          <w:tcPr>
            <w:tcW w:w="4531" w:type="dxa"/>
          </w:tcPr>
          <w:p w:rsidR="0056524C" w:rsidRPr="008F604C" w:rsidRDefault="0056524C" w:rsidP="0056524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531" w:type="dxa"/>
          </w:tcPr>
          <w:p w:rsidR="00D55951" w:rsidRDefault="00D55951"/>
          <w:p w:rsidR="008F604C" w:rsidRDefault="008F604C"/>
          <w:p w:rsidR="008F604C" w:rsidRDefault="008F604C"/>
        </w:tc>
      </w:tr>
      <w:tr w:rsidR="00CE75C4" w:rsidTr="00CE75C4">
        <w:trPr>
          <w:trHeight w:hRule="exact" w:val="4536"/>
        </w:trPr>
        <w:tc>
          <w:tcPr>
            <w:tcW w:w="4531" w:type="dxa"/>
          </w:tcPr>
          <w:p w:rsidR="00CE75C4" w:rsidRDefault="00CE75C4"/>
          <w:p w:rsidR="00CE75C4" w:rsidRDefault="00CE75C4"/>
          <w:p w:rsidR="00CE75C4" w:rsidRDefault="00CE75C4"/>
          <w:p w:rsidR="00CE75C4" w:rsidRDefault="00CE75C4"/>
          <w:p w:rsidR="00CE75C4" w:rsidRDefault="00CE75C4">
            <w:r>
              <w:rPr>
                <w:noProof/>
                <w:lang w:eastAsia="nl-BE"/>
              </w:rPr>
              <w:drawing>
                <wp:inline distT="0" distB="0" distL="0" distR="0" wp14:anchorId="569364C3" wp14:editId="7B7AB745">
                  <wp:extent cx="2743200" cy="1543812"/>
                  <wp:effectExtent l="0" t="0" r="0" b="0"/>
                  <wp:docPr id="12" name="Afbeelding 12" descr="Afbeeldingsresultaat voor poo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Afbeeldingsresultaat voor poo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0644" cy="1548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E75C4" w:rsidRDefault="00CE75C4"/>
          <w:p w:rsidR="00CE75C4" w:rsidRDefault="00CE75C4"/>
          <w:p w:rsidR="00CE75C4" w:rsidRDefault="00CE75C4">
            <w:r>
              <w:t xml:space="preserve">      </w:t>
            </w:r>
          </w:p>
        </w:tc>
        <w:tc>
          <w:tcPr>
            <w:tcW w:w="4531" w:type="dxa"/>
          </w:tcPr>
          <w:p w:rsidR="00CE75C4" w:rsidRDefault="00CE75C4"/>
          <w:p w:rsidR="00CE75C4" w:rsidRDefault="00CE75C4"/>
          <w:p w:rsidR="00CE75C4" w:rsidRDefault="00CE75C4">
            <w:pPr>
              <w:rPr>
                <w:noProof/>
                <w:lang w:eastAsia="nl-BE"/>
              </w:rPr>
            </w:pPr>
          </w:p>
          <w:p w:rsidR="00CE75C4" w:rsidRDefault="00CE75C4">
            <w:pPr>
              <w:rPr>
                <w:noProof/>
                <w:lang w:eastAsia="nl-BE"/>
              </w:rPr>
            </w:pPr>
            <w:r>
              <w:rPr>
                <w:noProof/>
                <w:lang w:eastAsia="nl-BE"/>
              </w:rPr>
              <w:t xml:space="preserve">            </w:t>
            </w:r>
            <w:r>
              <w:rPr>
                <w:noProof/>
                <w:lang w:eastAsia="nl-BE"/>
              </w:rPr>
              <w:drawing>
                <wp:inline distT="0" distB="0" distL="0" distR="0">
                  <wp:extent cx="1818168" cy="1647448"/>
                  <wp:effectExtent l="0" t="0" r="0" b="0"/>
                  <wp:docPr id="3" name="Afbeelding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noot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5502" cy="1654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5C4" w:rsidTr="008F604C">
        <w:tc>
          <w:tcPr>
            <w:tcW w:w="4531" w:type="dxa"/>
            <w:tcBorders>
              <w:bottom w:val="single" w:sz="4" w:space="0" w:color="auto"/>
            </w:tcBorders>
          </w:tcPr>
          <w:p w:rsidR="00CE75C4" w:rsidRPr="008F604C" w:rsidRDefault="00CE75C4">
            <w:pPr>
              <w:rPr>
                <w:sz w:val="24"/>
                <w:szCs w:val="24"/>
              </w:rPr>
            </w:pPr>
          </w:p>
        </w:tc>
        <w:tc>
          <w:tcPr>
            <w:tcW w:w="4531" w:type="dxa"/>
            <w:tcBorders>
              <w:bottom w:val="single" w:sz="4" w:space="0" w:color="auto"/>
            </w:tcBorders>
          </w:tcPr>
          <w:p w:rsidR="0056524C" w:rsidRDefault="0056524C" w:rsidP="0056524C">
            <w:pPr>
              <w:jc w:val="center"/>
              <w:rPr>
                <w:sz w:val="24"/>
                <w:szCs w:val="24"/>
              </w:rPr>
            </w:pPr>
          </w:p>
          <w:p w:rsidR="008F604C" w:rsidRDefault="008F604C" w:rsidP="0056524C">
            <w:pPr>
              <w:jc w:val="center"/>
              <w:rPr>
                <w:sz w:val="24"/>
                <w:szCs w:val="24"/>
              </w:rPr>
            </w:pPr>
          </w:p>
          <w:p w:rsidR="008F604C" w:rsidRPr="008F604C" w:rsidRDefault="008F604C" w:rsidP="0056524C">
            <w:pPr>
              <w:jc w:val="center"/>
              <w:rPr>
                <w:sz w:val="24"/>
                <w:szCs w:val="24"/>
              </w:rPr>
            </w:pPr>
          </w:p>
        </w:tc>
      </w:tr>
      <w:tr w:rsidR="008F604C" w:rsidTr="008F604C">
        <w:tc>
          <w:tcPr>
            <w:tcW w:w="4531" w:type="dxa"/>
            <w:tcBorders>
              <w:left w:val="nil"/>
              <w:bottom w:val="nil"/>
              <w:right w:val="nil"/>
            </w:tcBorders>
          </w:tcPr>
          <w:p w:rsidR="008F604C" w:rsidRDefault="008F604C">
            <w:pPr>
              <w:rPr>
                <w:sz w:val="24"/>
                <w:szCs w:val="24"/>
              </w:rPr>
            </w:pPr>
          </w:p>
          <w:p w:rsidR="008F604C" w:rsidRDefault="008F604C">
            <w:pPr>
              <w:rPr>
                <w:sz w:val="24"/>
                <w:szCs w:val="24"/>
              </w:rPr>
            </w:pPr>
          </w:p>
          <w:p w:rsidR="008F604C" w:rsidRPr="008F604C" w:rsidRDefault="008F604C">
            <w:pPr>
              <w:rPr>
                <w:sz w:val="24"/>
                <w:szCs w:val="24"/>
              </w:rPr>
            </w:pPr>
          </w:p>
        </w:tc>
        <w:tc>
          <w:tcPr>
            <w:tcW w:w="4531" w:type="dxa"/>
            <w:tcBorders>
              <w:left w:val="nil"/>
              <w:bottom w:val="nil"/>
              <w:right w:val="nil"/>
            </w:tcBorders>
          </w:tcPr>
          <w:p w:rsidR="008F604C" w:rsidRDefault="008F604C" w:rsidP="0056524C">
            <w:pPr>
              <w:jc w:val="center"/>
              <w:rPr>
                <w:sz w:val="24"/>
                <w:szCs w:val="24"/>
              </w:rPr>
            </w:pPr>
          </w:p>
        </w:tc>
      </w:tr>
      <w:tr w:rsidR="00CE75C4" w:rsidTr="008F604C">
        <w:trPr>
          <w:trHeight w:hRule="exact" w:val="4536"/>
        </w:trPr>
        <w:tc>
          <w:tcPr>
            <w:tcW w:w="4531" w:type="dxa"/>
            <w:tcBorders>
              <w:top w:val="nil"/>
            </w:tcBorders>
          </w:tcPr>
          <w:p w:rsidR="00CE75C4" w:rsidRDefault="00CE75C4">
            <w:r>
              <w:t xml:space="preserve">   </w:t>
            </w:r>
          </w:p>
          <w:p w:rsidR="00CE75C4" w:rsidRDefault="00CE75C4"/>
          <w:p w:rsidR="00CE75C4" w:rsidRDefault="00CE75C4"/>
          <w:p w:rsidR="00CE75C4" w:rsidRDefault="00CE75C4"/>
          <w:p w:rsidR="00CE75C4" w:rsidRDefault="00CE75C4">
            <w:r>
              <w:rPr>
                <w:noProof/>
                <w:lang w:eastAsia="nl-BE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225957</wp:posOffset>
                      </wp:positionH>
                      <wp:positionV relativeFrom="paragraph">
                        <wp:posOffset>45307</wp:posOffset>
                      </wp:positionV>
                      <wp:extent cx="446567" cy="627320"/>
                      <wp:effectExtent l="19050" t="19050" r="67945" b="59055"/>
                      <wp:wrapNone/>
                      <wp:docPr id="4" name="Rechte verbindingslijn met pij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46567" cy="627320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FF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6B3CF30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Rechte verbindingslijn met pijl 4" o:spid="_x0000_s1026" type="#_x0000_t32" style="position:absolute;margin-left:17.8pt;margin-top:3.55pt;width:35.15pt;height:49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" strokecolor="red" strokeweight="4.5pt">
                      <v:stroke endarrow="block" joinstyle="miter"/>
                    </v:shape>
                  </w:pict>
                </mc:Fallback>
              </mc:AlternateContent>
            </w:r>
            <w:r>
              <w:t xml:space="preserve">   </w:t>
            </w:r>
            <w:r>
              <w:rPr>
                <w:noProof/>
                <w:lang w:eastAsia="nl-BE"/>
              </w:rPr>
              <w:drawing>
                <wp:inline distT="0" distB="0" distL="0" distR="0" wp14:anchorId="2FCC0FD0" wp14:editId="1E82B90C">
                  <wp:extent cx="2594344" cy="1460039"/>
                  <wp:effectExtent l="0" t="0" r="0" b="6985"/>
                  <wp:docPr id="14" name="Afbeelding 14" descr="Afbeeldingsresultaat voor sta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Afbeeldingsresultaat voor sta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8761" cy="1490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  <w:tcBorders>
              <w:top w:val="nil"/>
            </w:tcBorders>
          </w:tcPr>
          <w:p w:rsidR="00CE75C4" w:rsidRDefault="00CE75C4"/>
          <w:p w:rsidR="00CE75C4" w:rsidRDefault="00CE75C4"/>
          <w:p w:rsidR="001F5873" w:rsidRDefault="00CE75C4">
            <w:r>
              <w:t xml:space="preserve"> </w:t>
            </w:r>
          </w:p>
          <w:p w:rsidR="001F5873" w:rsidRDefault="001F5873"/>
          <w:p w:rsidR="00CE75C4" w:rsidRDefault="00CE75C4">
            <w:r>
              <w:t xml:space="preserve">  </w:t>
            </w:r>
            <w:r w:rsidR="001F5873">
              <w:rPr>
                <w:noProof/>
                <w:lang w:eastAsia="nl-BE"/>
              </w:rPr>
              <w:drawing>
                <wp:inline distT="0" distB="0" distL="0" distR="0" wp14:anchorId="4D72C7A5" wp14:editId="42CDA411">
                  <wp:extent cx="2363317" cy="1456394"/>
                  <wp:effectExtent l="0" t="0" r="0" b="0"/>
                  <wp:docPr id="15" name="Afbeelding 15" descr="Afbeeldingsresultaat voor ta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Afbeeldingsresultaat voor ta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836" cy="1464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75C4" w:rsidTr="00D55951">
        <w:tc>
          <w:tcPr>
            <w:tcW w:w="4531" w:type="dxa"/>
          </w:tcPr>
          <w:p w:rsidR="0056524C" w:rsidRDefault="0056524C" w:rsidP="0056524C">
            <w:pPr>
              <w:jc w:val="center"/>
              <w:rPr>
                <w:sz w:val="24"/>
                <w:szCs w:val="24"/>
              </w:rPr>
            </w:pPr>
          </w:p>
          <w:p w:rsidR="008F604C" w:rsidRDefault="008F604C" w:rsidP="0056524C">
            <w:pPr>
              <w:jc w:val="center"/>
              <w:rPr>
                <w:sz w:val="24"/>
                <w:szCs w:val="24"/>
              </w:rPr>
            </w:pPr>
          </w:p>
          <w:p w:rsidR="008F604C" w:rsidRPr="008F604C" w:rsidRDefault="008F604C" w:rsidP="0056524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4531" w:type="dxa"/>
          </w:tcPr>
          <w:p w:rsidR="00CE75C4" w:rsidRDefault="00CE75C4"/>
        </w:tc>
      </w:tr>
    </w:tbl>
    <w:p w:rsidR="00306530" w:rsidRDefault="00306530"/>
    <w:sectPr w:rsidR="00306530" w:rsidSect="00D5595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55951"/>
    <w:rsid w:val="001F5873"/>
    <w:rsid w:val="00306530"/>
    <w:rsid w:val="004E66E7"/>
    <w:rsid w:val="0056524C"/>
    <w:rsid w:val="008F604C"/>
    <w:rsid w:val="00CE75C4"/>
    <w:rsid w:val="00D55951"/>
    <w:rsid w:val="00FE1F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0868651-B34B-4CAB-ABC2-3494CE1A83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D559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46</Words>
  <Characters>254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Marlies Algoet</dc:creator>
  <cp:keywords/>
  <dc:description/>
  <cp:lastModifiedBy>Marlies Algoet</cp:lastModifiedBy>
  <cp:revision>4</cp:revision>
  <dcterms:created xsi:type="dcterms:W3CDTF">2018-05-13T15:56:00Z</dcterms:created>
  <dcterms:modified xsi:type="dcterms:W3CDTF">2018-12-04T10:02:00Z</dcterms:modified>
</cp:coreProperties>
</file>